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59D1" w14:textId="77777777" w:rsidR="006B031F" w:rsidRDefault="006B031F" w:rsidP="00654B2A">
      <w:pPr>
        <w:rPr>
          <w:rFonts w:ascii="Calibri" w:hAnsi="Calibri" w:cs="Calibri"/>
          <w:i/>
          <w:iCs/>
          <w:color w:val="DDD9C3"/>
          <w:sz w:val="22"/>
          <w:szCs w:val="22"/>
        </w:rPr>
      </w:pPr>
    </w:p>
    <w:p w14:paraId="75453BBB" w14:textId="7A0BF261" w:rsidR="00654B2A" w:rsidRPr="00741728" w:rsidRDefault="00650668" w:rsidP="00654B2A">
      <w:pPr>
        <w:rPr>
          <w:rFonts w:ascii="Calibri" w:hAnsi="Calibri" w:cs="Calibri"/>
          <w:sz w:val="12"/>
          <w:szCs w:val="12"/>
        </w:rPr>
      </w:pPr>
      <w:r w:rsidRPr="00741728">
        <w:rPr>
          <w:rFonts w:ascii="Calibri" w:hAnsi="Calibri" w:cs="Calibri"/>
          <w:i/>
          <w:iCs/>
          <w:color w:val="DDD9C3"/>
          <w:sz w:val="22"/>
          <w:szCs w:val="22"/>
        </w:rPr>
        <w:t>(</w:t>
      </w:r>
      <w:r w:rsidR="00654B2A" w:rsidRPr="00741728">
        <w:rPr>
          <w:rFonts w:ascii="Calibri" w:hAnsi="Calibri" w:cs="Calibri"/>
          <w:i/>
          <w:iCs/>
          <w:color w:val="DDD9C3"/>
          <w:sz w:val="22"/>
          <w:szCs w:val="22"/>
        </w:rPr>
        <w:t>Enter info</w:t>
      </w:r>
      <w:r w:rsidR="00D1651C" w:rsidRPr="00741728">
        <w:rPr>
          <w:rFonts w:ascii="Calibri" w:hAnsi="Calibri" w:cs="Calibri"/>
          <w:i/>
          <w:iCs/>
          <w:color w:val="DDD9C3"/>
          <w:sz w:val="22"/>
          <w:szCs w:val="22"/>
        </w:rPr>
        <w:t>rmation or attach patient label)</w:t>
      </w:r>
      <w:r w:rsidR="008743A7" w:rsidRPr="00741728">
        <w:rPr>
          <w:rFonts w:ascii="Calibri" w:hAnsi="Calibri" w:cs="Calibri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C116DB7" w14:textId="77777777" w:rsidR="00A853DF" w:rsidRPr="00741728" w:rsidRDefault="00A853DF" w:rsidP="00654B2A">
      <w:pPr>
        <w:rPr>
          <w:rFonts w:ascii="Calibri" w:hAnsi="Calibri" w:cs="Calibri"/>
          <w:i/>
          <w:iCs/>
          <w:color w:val="DDD9C3"/>
          <w:sz w:val="22"/>
          <w:szCs w:val="22"/>
        </w:rPr>
      </w:pPr>
    </w:p>
    <w:p w14:paraId="43AAFE31" w14:textId="77777777" w:rsidR="00357920" w:rsidRPr="00741728" w:rsidRDefault="00357920" w:rsidP="00654B2A">
      <w:pPr>
        <w:rPr>
          <w:rFonts w:ascii="Calibri" w:hAnsi="Calibri" w:cs="Calibri"/>
          <w:i/>
          <w:iCs/>
          <w:color w:val="D9D9D9"/>
          <w:sz w:val="22"/>
          <w:szCs w:val="22"/>
        </w:rPr>
      </w:pPr>
    </w:p>
    <w:tbl>
      <w:tblPr>
        <w:tblW w:w="106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70"/>
        <w:gridCol w:w="275"/>
        <w:gridCol w:w="682"/>
        <w:gridCol w:w="2735"/>
        <w:gridCol w:w="1367"/>
        <w:gridCol w:w="683"/>
        <w:gridCol w:w="683"/>
        <w:gridCol w:w="684"/>
        <w:gridCol w:w="1216"/>
      </w:tblGrid>
      <w:tr w:rsidR="00D12438" w:rsidRPr="00741728" w14:paraId="40E2C47A" w14:textId="77777777">
        <w:trPr>
          <w:trHeight w:val="185"/>
        </w:trPr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E66942" w14:textId="77777777" w:rsidR="00D12438" w:rsidRPr="00741728" w:rsidRDefault="00D1243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Patient Name: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60B914" w14:textId="77777777" w:rsidR="00D12438" w:rsidRPr="00741728" w:rsidRDefault="00D12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925A2" w14:textId="77777777" w:rsidR="00D12438" w:rsidRPr="00741728" w:rsidRDefault="00D12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158AE0" w14:textId="77777777" w:rsidR="00D12438" w:rsidRPr="00741728" w:rsidRDefault="009E396C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D12438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7D70BE" w14:textId="77777777" w:rsidR="00D12438" w:rsidRPr="00741728" w:rsidRDefault="009E396C" w:rsidP="00D253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163BF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5AF9CC" w14:textId="77777777" w:rsidR="00D12438" w:rsidRPr="00741728" w:rsidRDefault="00D253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PHN: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2DD99B" w14:textId="77777777" w:rsidR="00D12438" w:rsidRPr="00741728" w:rsidRDefault="00D12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01E8A0" w14:textId="77777777" w:rsidR="00D12438" w:rsidRPr="00741728" w:rsidRDefault="00D12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460962" w14:textId="77777777" w:rsidR="00D12438" w:rsidRPr="00741728" w:rsidRDefault="00D12438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69847EC" w14:textId="77777777" w:rsidR="00654B2A" w:rsidRPr="00741728" w:rsidRDefault="00654B2A">
      <w:pPr>
        <w:rPr>
          <w:rFonts w:ascii="Calibri" w:hAnsi="Calibri" w:cs="Calibri"/>
          <w:sz w:val="16"/>
          <w:szCs w:val="16"/>
        </w:rPr>
      </w:pPr>
    </w:p>
    <w:tbl>
      <w:tblPr>
        <w:tblW w:w="1116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70"/>
        <w:gridCol w:w="1710"/>
        <w:gridCol w:w="810"/>
        <w:gridCol w:w="599"/>
        <w:gridCol w:w="270"/>
        <w:gridCol w:w="270"/>
        <w:gridCol w:w="301"/>
        <w:gridCol w:w="720"/>
        <w:gridCol w:w="270"/>
        <w:gridCol w:w="270"/>
        <w:gridCol w:w="270"/>
        <w:gridCol w:w="720"/>
        <w:gridCol w:w="236"/>
        <w:gridCol w:w="270"/>
        <w:gridCol w:w="304"/>
        <w:gridCol w:w="630"/>
        <w:gridCol w:w="236"/>
        <w:gridCol w:w="360"/>
        <w:gridCol w:w="270"/>
        <w:gridCol w:w="664"/>
        <w:gridCol w:w="236"/>
        <w:gridCol w:w="360"/>
        <w:gridCol w:w="360"/>
        <w:gridCol w:w="754"/>
      </w:tblGrid>
      <w:tr w:rsidR="00720B08" w:rsidRPr="00741728" w14:paraId="252A8867" w14:textId="77777777" w:rsidTr="00555A60">
        <w:trPr>
          <w:trHeight w:val="285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C0D24" w14:textId="77777777" w:rsidR="00720B08" w:rsidRPr="00741728" w:rsidRDefault="00720B08" w:rsidP="00720B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72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Screening Maneuver</w:t>
            </w:r>
          </w:p>
        </w:tc>
        <w:tc>
          <w:tcPr>
            <w:tcW w:w="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60E0D8" w14:textId="77777777" w:rsidR="00720B08" w:rsidRPr="00741728" w:rsidRDefault="00720B08" w:rsidP="00720B08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Recommended</w:t>
            </w:r>
          </w:p>
          <w:p w14:paraId="079E6BE1" w14:textId="77777777" w:rsidR="00720B08" w:rsidRPr="00741728" w:rsidRDefault="00720B08" w:rsidP="00720B08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7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Screening Interval</w:t>
            </w:r>
          </w:p>
        </w:tc>
        <w:tc>
          <w:tcPr>
            <w:tcW w:w="5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D4D0F" w14:textId="77777777" w:rsidR="00720B08" w:rsidRPr="00741728" w:rsidRDefault="00720B08" w:rsidP="00F124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Past </w:t>
            </w:r>
            <w:proofErr w:type="spellStart"/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Hx</w:t>
            </w:r>
            <w:proofErr w:type="spellEnd"/>
          </w:p>
        </w:tc>
        <w:tc>
          <w:tcPr>
            <w:tcW w:w="15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4A22CBD" w14:textId="77777777" w:rsidR="00720B08" w:rsidRPr="00741728" w:rsidRDefault="00720B08" w:rsidP="00F53C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>Year</w:t>
            </w: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20____</w:t>
            </w:r>
          </w:p>
        </w:tc>
        <w:tc>
          <w:tcPr>
            <w:tcW w:w="15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C9B24E6" w14:textId="77777777" w:rsidR="00720B08" w:rsidRPr="00741728" w:rsidRDefault="00720B08" w:rsidP="00F124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Year </w:t>
            </w: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20____</w:t>
            </w:r>
          </w:p>
        </w:tc>
        <w:tc>
          <w:tcPr>
            <w:tcW w:w="14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E38E61" w14:textId="77777777" w:rsidR="00720B08" w:rsidRPr="00741728" w:rsidRDefault="00720B08" w:rsidP="00F53C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Year </w:t>
            </w: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20____</w:t>
            </w:r>
          </w:p>
        </w:tc>
        <w:tc>
          <w:tcPr>
            <w:tcW w:w="15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D9FEC6" w14:textId="77777777" w:rsidR="00720B08" w:rsidRPr="00741728" w:rsidRDefault="00720B08" w:rsidP="000F7B2C">
            <w:pPr>
              <w:autoSpaceDE w:val="0"/>
              <w:autoSpaceDN w:val="0"/>
              <w:adjustRightInd w:val="0"/>
              <w:ind w:left="-155" w:firstLine="15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>Year</w:t>
            </w:r>
          </w:p>
          <w:p w14:paraId="400FBC1C" w14:textId="77777777" w:rsidR="00720B08" w:rsidRPr="00741728" w:rsidRDefault="00720B08" w:rsidP="00F124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>20____</w:t>
            </w:r>
          </w:p>
        </w:tc>
        <w:tc>
          <w:tcPr>
            <w:tcW w:w="17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6B05145" w14:textId="77777777" w:rsidR="00720B08" w:rsidRPr="00741728" w:rsidRDefault="00720B08" w:rsidP="00F53C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t>Year</w:t>
            </w:r>
            <w:r w:rsidRPr="00741728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20____</w:t>
            </w:r>
          </w:p>
        </w:tc>
      </w:tr>
      <w:tr w:rsidR="0086109B" w:rsidRPr="00741728" w14:paraId="023EAC78" w14:textId="77777777" w:rsidTr="003660AE">
        <w:trPr>
          <w:cantSplit/>
          <w:trHeight w:val="1230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FA411" w14:textId="77777777" w:rsidR="00720B08" w:rsidRPr="00741728" w:rsidRDefault="00720B08" w:rsidP="00720B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2061969" w14:textId="77777777" w:rsidR="00720B08" w:rsidRPr="00741728" w:rsidRDefault="00720B08" w:rsidP="00423F83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2F09A717" w14:textId="77777777" w:rsidR="00720B08" w:rsidRPr="00741728" w:rsidRDefault="00720B08" w:rsidP="00F518F5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4"/>
                <w:szCs w:val="14"/>
              </w:rPr>
              <w:t>Date Last Done/Checked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205BDDF2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Offered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7F5E566A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Declined</w:t>
            </w: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612627FA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Deferred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FD88B3F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Completed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0162B92C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Offered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436672D3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Declined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4C4FD814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Deferred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E214AE3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Completed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E42B537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Offered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702ED525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Declined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4FB3E84C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Deferred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3E38F30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Completed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0BF90DA4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Offered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6C8D00F3" w14:textId="77777777" w:rsidR="00720B08" w:rsidRPr="00741728" w:rsidRDefault="00720B08" w:rsidP="00391A04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Declined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786A6934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Deferred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552E4B5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Completed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81CAE1F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Offered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7F50C834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Declined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591D774A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Deferred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A762A39" w14:textId="77777777" w:rsidR="00720B08" w:rsidRPr="00741728" w:rsidRDefault="00720B08" w:rsidP="00A163BF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sz w:val="16"/>
                <w:szCs w:val="16"/>
              </w:rPr>
              <w:t>Completed</w:t>
            </w:r>
          </w:p>
        </w:tc>
      </w:tr>
      <w:tr w:rsidR="0086109B" w:rsidRPr="00741728" w14:paraId="18399261" w14:textId="77777777" w:rsidTr="003660AE">
        <w:trPr>
          <w:trHeight w:val="42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6B3051" w14:textId="77777777" w:rsidR="00175B65" w:rsidRPr="00741728" w:rsidRDefault="00175B65" w:rsidP="001641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Blood Pressure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(18+)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295A29" w14:textId="77777777" w:rsidR="00175B65" w:rsidRPr="00741728" w:rsidRDefault="00175B65" w:rsidP="00F65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1 yr.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74B35C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1118971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D296A8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1EA865E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31AE19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F0C8C6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535002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4315523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9BF596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129351D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76728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C6D70A0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869725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F614B5E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9548B1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4126560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C7DAC3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E202EE0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B31E84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9A6914F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2157FF" w14:textId="77777777" w:rsidR="00175B65" w:rsidRPr="00741728" w:rsidRDefault="00175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1BAD1289" w14:textId="77777777" w:rsidTr="003660AE">
        <w:trPr>
          <w:trHeight w:val="321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B14450" w14:textId="77777777" w:rsidR="00F53CBC" w:rsidRPr="00741728" w:rsidRDefault="00F53CBC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Weight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(18+)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96B04A" w14:textId="77777777" w:rsidR="00F53CBC" w:rsidRPr="00741728" w:rsidRDefault="003660AE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="00F53CBC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yr</w:t>
            </w: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s</w:t>
            </w:r>
            <w:r w:rsidR="00F53CBC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F5F13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B334E81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772F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E17DB7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A09A1D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C45330F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C4AF33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20EF8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8518F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21B592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E38FC0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B29428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E934F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5A2BDD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5A3C46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3C7085F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98EE2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6F5B04D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95B27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CAAD79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1C7478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2CAE8E7C" w14:textId="77777777" w:rsidTr="003660AE">
        <w:trPr>
          <w:trHeight w:val="321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ACDDAC" w14:textId="77777777" w:rsidR="00F53CBC" w:rsidRPr="00741728" w:rsidRDefault="00F53CBC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Height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 xml:space="preserve"> </w:t>
            </w:r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</w:t>
            </w:r>
            <w:proofErr w:type="gramEnd"/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18+)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C0E966" w14:textId="77777777" w:rsidR="00F53CBC" w:rsidRPr="00741728" w:rsidRDefault="00486048" w:rsidP="004860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At least o</w:t>
            </w:r>
            <w:r w:rsidR="00F53CBC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nce 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C6C6B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AC16FEF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EFF26C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53407D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1D2DC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2710181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4539B23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736F6C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8656A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DB81FE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AC16A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EE5173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B76C83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FCABF3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16BB2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17CCDF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1B55E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ABBAFC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52260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388B241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2B42C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0B6F1F9B" w14:textId="77777777" w:rsidTr="003660AE">
        <w:trPr>
          <w:trHeight w:val="42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9D06FC" w14:textId="77777777" w:rsidR="00F53CBC" w:rsidRPr="00741728" w:rsidRDefault="00F53CBC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Exercise Assessment</w:t>
            </w:r>
            <w:r w:rsidR="00A163BF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(18+)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21C685" w14:textId="77777777" w:rsidR="00F53CBC" w:rsidRPr="00741728" w:rsidRDefault="00F53CBC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1 yr.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C98F0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78171B6" w14:textId="77777777" w:rsidR="00F53CBC" w:rsidRPr="00741728" w:rsidRDefault="00F53CBC" w:rsidP="0083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BF42F5A" w14:textId="77777777" w:rsidR="00F53CBC" w:rsidRPr="00741728" w:rsidRDefault="00F53CBC" w:rsidP="0083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C98089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54F6BD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88A8AF4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01616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E0246B8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5FD15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EEDED6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B9BF04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8E1EF8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AF8156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E0191E9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479766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E87F25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695FC7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8C438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06D9D9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EE02AF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DDAE29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2A6D76A0" w14:textId="77777777" w:rsidTr="003660AE">
        <w:trPr>
          <w:cantSplit/>
          <w:trHeight w:val="69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1C4670" w14:textId="77777777" w:rsidR="00F53CBC" w:rsidRPr="00741728" w:rsidRDefault="00F53CBC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Tobacco Use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Assessment </w:t>
            </w:r>
            <w:r w:rsidR="004A51F6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(18+)</w:t>
            </w:r>
          </w:p>
          <w:p w14:paraId="74C71B50" w14:textId="77777777" w:rsidR="00791F92" w:rsidRPr="00741728" w:rsidRDefault="00C05D26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 xml:space="preserve">    </w:t>
            </w:r>
            <w:r w:rsidR="00791F92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Y = tobacco user</w:t>
            </w:r>
          </w:p>
          <w:p w14:paraId="156FCA18" w14:textId="77777777" w:rsidR="00791F92" w:rsidRPr="00741728" w:rsidRDefault="00C05D26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 xml:space="preserve">    </w:t>
            </w:r>
            <w:r w:rsidR="00791F92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N = non-user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A8C246" w14:textId="77777777" w:rsidR="00F53CBC" w:rsidRPr="00741728" w:rsidRDefault="00F53CBC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1 yr.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31E32D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1E516F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AF68B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051CE10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5B06A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81B933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EB1E03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AEB370E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CABBF04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3CBFFB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1E6567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D24EA4C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D4332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47A9F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50F3B4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1A1FAFD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267109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3CB37C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283DAB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0D27135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4DDEEA" w14:textId="77777777" w:rsidR="00F53CBC" w:rsidRPr="00741728" w:rsidRDefault="00F53C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4D2B05CC" w14:textId="77777777" w:rsidTr="003660AE">
        <w:trPr>
          <w:trHeight w:val="240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6C93C5" w14:textId="77777777" w:rsidR="00971F35" w:rsidRPr="00741728" w:rsidRDefault="00971F35" w:rsidP="004A51F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Vaccinations:</w:t>
            </w:r>
            <w:r w:rsidR="004A51F6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163BF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   </w:t>
            </w:r>
            <w:r w:rsidR="004A51F6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Influenza </w:t>
            </w:r>
            <w:r w:rsidR="004A51F6"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(18+)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6DB68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4FFFF0DF" w14:textId="77777777" w:rsidR="00971F35" w:rsidRPr="00741728" w:rsidRDefault="00971F35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8C86BB6" w14:textId="77777777" w:rsidR="00971F35" w:rsidRPr="00741728" w:rsidRDefault="00971F35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2BD8F0A5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C94C76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2B19B1F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298C7A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A30583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BB5FEB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FF8A0AC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38AE3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97F611F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BDBB80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7CF042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BDF2029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9E1B67D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3229AF9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01A019D4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0B858C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30F3A2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A36DDE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5ECE5A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330A9C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70AE59FC" w14:textId="77777777" w:rsidTr="003660AE">
        <w:trPr>
          <w:trHeight w:val="180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8A3828" w14:textId="77777777" w:rsidR="00971F35" w:rsidRPr="00741728" w:rsidRDefault="00971F35" w:rsidP="009E206C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991039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1 yr.</w:t>
            </w:r>
          </w:p>
        </w:tc>
        <w:tc>
          <w:tcPr>
            <w:tcW w:w="599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E1055AA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3B33772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D62DE5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64F885D9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D33B24C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334BC6A2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D0FF11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67A1010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6B2601D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41DECD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B139F5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AD49F0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9E5A1E4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39807335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0FD087C2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DF4C63D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4265E4C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A079A1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0AF235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9ECC423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5B2D374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16991CE0" w14:textId="77777777" w:rsidTr="003660AE">
        <w:trPr>
          <w:trHeight w:val="233"/>
        </w:trPr>
        <w:tc>
          <w:tcPr>
            <w:tcW w:w="198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BF056A" w14:textId="77777777" w:rsidR="00971F35" w:rsidRPr="00741728" w:rsidRDefault="00971F35" w:rsidP="009E206C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3FB0D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70E3C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DF2CCC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C6705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8D0987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75E56D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6EF320E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602A6B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147EA7D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FBB04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8A6643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5E81D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EA71CD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0A7637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865FD7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B97DC6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1AC99A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B50D63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8CF4CC8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C168E1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DE13982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680BCA" w14:textId="77777777" w:rsidR="00971F35" w:rsidRPr="00741728" w:rsidRDefault="00971F35" w:rsidP="009E20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51564" w:rsidRPr="00741728" w14:paraId="319BAB9C" w14:textId="77777777" w:rsidTr="00555A60">
        <w:trPr>
          <w:cantSplit/>
          <w:trHeight w:val="195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F6DC527" w14:textId="0924A538" w:rsidR="00C51564" w:rsidRPr="0041553A" w:rsidRDefault="00C51564" w:rsidP="00FA4A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One of:</w:t>
            </w: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F0EA99" w14:textId="43275A0D" w:rsidR="00C51564" w:rsidRPr="00741728" w:rsidRDefault="00C51564" w:rsidP="00FA4A6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A4A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Cervical Cancer Screen</w:t>
            </w:r>
            <w:r w:rsidR="004360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A4A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(25-69)</w:t>
            </w:r>
            <w:r w:rsidR="004360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  <w:r w:rsidRPr="0074172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   </w:t>
            </w:r>
            <w:r w:rsidRPr="00555A60">
              <w:rPr>
                <w:rFonts w:ascii="Calibri" w:hAnsi="Calibri" w:cs="Calibri"/>
                <w:bCs/>
                <w:color w:val="000000"/>
                <w:sz w:val="16"/>
                <w:szCs w:val="16"/>
                <w:bdr w:val="dashed" w:sz="4" w:space="0" w:color="auto"/>
              </w:rPr>
              <w:t xml:space="preserve"> </w:t>
            </w:r>
            <w:r w:rsidRPr="0074172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64B710" w14:textId="6DCCC451" w:rsidR="00C51564" w:rsidRPr="00741728" w:rsidRDefault="00C51564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2CFC59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7DC1776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17CC908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6B39167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81FB5E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3928E0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685F68F9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F4B0EC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D826E23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3FC814FF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9DA643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A4342D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1167CFB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697FC90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1FC107C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B54A44D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9300899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12C69B4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683F56B1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60EDC015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1BEEC22B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CF13ED" w:rsidRPr="00741728" w14:paraId="0C8CD46F" w14:textId="77777777">
        <w:trPr>
          <w:cantSplit/>
          <w:trHeight w:val="195"/>
        </w:trPr>
        <w:tc>
          <w:tcPr>
            <w:tcW w:w="2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2560E37" w14:textId="621814F1" w:rsidR="00C51564" w:rsidRPr="00741728" w:rsidRDefault="00C51564" w:rsidP="008C0D81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0765B4" w14:textId="5D8220A3" w:rsidR="00C51564" w:rsidRPr="005E7FA6" w:rsidRDefault="00C51564" w:rsidP="005E7F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7FA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Pap test (25-49)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57671" w14:textId="5E8671C1" w:rsidR="00C51564" w:rsidRPr="00741728" w:rsidRDefault="004360EA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yrs.</w:t>
            </w: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12DB4E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181D27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C740330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79AB07C0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1553D3F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E1B745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6E4A773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9CC0B0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3D04FEE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9973A5F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9A73158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E1CC6D9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105506B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63EAEDB0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6AD6A7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5D9C51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E6B2B93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0735190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30CCCC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D1851AC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901FE7C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CF13ED" w:rsidRPr="00741728" w14:paraId="2BA4EA2C" w14:textId="77777777">
        <w:trPr>
          <w:cantSplit/>
          <w:trHeight w:val="195"/>
        </w:trPr>
        <w:tc>
          <w:tcPr>
            <w:tcW w:w="270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FFCFD8" w14:textId="77777777" w:rsidR="00C51564" w:rsidRPr="00741728" w:rsidRDefault="00C51564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34B035" w14:textId="2512A6BE" w:rsidR="00C51564" w:rsidRPr="005E7FA6" w:rsidRDefault="00C51564" w:rsidP="005E7F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7FA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HPV primary screen (50-69)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58B133" w14:textId="152A8E66" w:rsidR="00C51564" w:rsidRPr="00741728" w:rsidRDefault="004360EA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 </w:t>
            </w:r>
            <w:proofErr w:type="gram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years</w:t>
            </w:r>
            <w:r w:rsidR="004D7134">
              <w:rPr>
                <w:rFonts w:ascii="Calibri" w:hAnsi="Calibri" w:cs="Calibri"/>
                <w:color w:val="000000"/>
                <w:sz w:val="14"/>
                <w:szCs w:val="14"/>
              </w:rPr>
              <w:t>.*</w:t>
            </w:r>
            <w:proofErr w:type="gramEnd"/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5C92EA76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0B399127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A82484E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31CA896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D7C4A92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445B933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11DEC49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A29111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480EA89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60B23B12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0910F4F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8052782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8C98FF4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37A4426E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395580B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35F6EEC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F2F0DCD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B3168E8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1927ACD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B7DE13E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1736C80A" w14:textId="77777777" w:rsidR="00C51564" w:rsidRPr="00741728" w:rsidRDefault="00C51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665862A4" w14:textId="77777777" w:rsidTr="003660AE">
        <w:trPr>
          <w:cantSplit/>
          <w:trHeight w:val="60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135E28" w14:textId="77777777" w:rsidR="00971F35" w:rsidRPr="00741728" w:rsidRDefault="0085701E" w:rsidP="009E20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Plasma Lipid Profile-</w:t>
            </w:r>
            <w:r w:rsidR="00916A87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16A87"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Non 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Fasting</w:t>
            </w:r>
            <w:proofErr w:type="gramEnd"/>
          </w:p>
          <w:p w14:paraId="4E10003E" w14:textId="77777777" w:rsidR="00971F35" w:rsidRPr="00741728" w:rsidRDefault="004A51F6" w:rsidP="00305DB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(</w:t>
            </w:r>
            <w:r w:rsidR="00971F35"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40-74</w:t>
            </w:r>
            <w:r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E630F3" w14:textId="77777777" w:rsidR="00971F35" w:rsidRPr="00741728" w:rsidRDefault="003660AE" w:rsidP="009E20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="00971F3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yrs.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F0BFB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9F8408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D03B7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686BF9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71D36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BC73F6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D916D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44EBCE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B0DE1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B45678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A1AF5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5CF60E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C5A41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C359B8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9BEC8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CD94C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D1E77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7AAAC0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959D7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C6EF2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D11D2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71D75161" w14:textId="77777777" w:rsidTr="003660AE">
        <w:trPr>
          <w:cantSplit/>
          <w:trHeight w:val="60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CD28FC" w14:textId="77777777" w:rsidR="00971F35" w:rsidRPr="00741728" w:rsidRDefault="00971F35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Cardiovascular Risk</w:t>
            </w: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Calculation</w:t>
            </w:r>
          </w:p>
          <w:p w14:paraId="44AA2B9B" w14:textId="77777777" w:rsidR="00971F35" w:rsidRPr="00741728" w:rsidRDefault="004A51F6" w:rsidP="00305D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="00971F35" w:rsidRPr="0074172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40-74</w:t>
            </w:r>
            <w:r w:rsidRPr="0074172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57ADE7" w14:textId="77777777" w:rsidR="00971F35" w:rsidRPr="00741728" w:rsidRDefault="003660AE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="00971F3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yrs.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B7538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10C4F5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4D7D3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7C9D6C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40D5C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355EC1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4EFC0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288CC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ADE3D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30AB3B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9DD3B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DD0EC7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0BDC1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907D9F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41B09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C21A01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06CA5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C8DA32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B9F64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92AB29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12947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23249959" w14:textId="77777777" w:rsidTr="003660AE">
        <w:trPr>
          <w:trHeight w:val="314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C59EB80" w14:textId="77777777" w:rsidR="00971F35" w:rsidRPr="00741728" w:rsidRDefault="00971F35" w:rsidP="009147B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One of: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AC71AE" w14:textId="77777777" w:rsidR="00971F35" w:rsidRPr="00741728" w:rsidRDefault="00971F35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Diabetes Screen:</w:t>
            </w:r>
          </w:p>
          <w:p w14:paraId="0291F482" w14:textId="77777777" w:rsidR="00C05D26" w:rsidRPr="00741728" w:rsidRDefault="00FC4027" w:rsidP="008D0F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C05D26" w:rsidRPr="0074172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40+)</w:t>
            </w:r>
          </w:p>
          <w:p w14:paraId="345DDFF7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Fasting Glucose</w:t>
            </w: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65DE2D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2F092DDB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0E30E54E" w14:textId="77777777" w:rsidR="00971F35" w:rsidRPr="00741728" w:rsidRDefault="00A46A4D" w:rsidP="00A46A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 </w:t>
            </w:r>
            <w:r w:rsidR="00971F3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yrs.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4D9A46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C84A65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7EDFD7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020CDD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585794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6C89D61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EE7BF0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1B996FB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85F0A5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11D273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67640D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1A3875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98B4C9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006746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2AD7A8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4433DD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2A8AAB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7BAAE6A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665EA3C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57BCE0E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40DDEA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3904E17A" w14:textId="77777777" w:rsidTr="003660AE">
        <w:trPr>
          <w:trHeight w:val="314"/>
        </w:trPr>
        <w:tc>
          <w:tcPr>
            <w:tcW w:w="2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E1BA088" w14:textId="77777777" w:rsidR="00971F35" w:rsidRPr="00741728" w:rsidRDefault="00971F35" w:rsidP="004054B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EA59E6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HgbA1</w:t>
            </w:r>
            <w:r w:rsidR="0016413F"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c</w:t>
            </w: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8793E2" w14:textId="77777777" w:rsidR="00971F35" w:rsidRPr="00741728" w:rsidRDefault="00A46A4D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="00971F3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yrs.</w:t>
            </w: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5541424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399984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672E15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03C67E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186AEEE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95BA93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C76D37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659BFA3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BDBC6D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968B17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06C663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499A12D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6D27BA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3DFA26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566C56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2AFD4C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E83113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7539326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E501AD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5223BB5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FD7131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17E1981F" w14:textId="77777777" w:rsidTr="003660AE">
        <w:trPr>
          <w:trHeight w:val="314"/>
        </w:trPr>
        <w:tc>
          <w:tcPr>
            <w:tcW w:w="2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B4AEA07" w14:textId="77777777" w:rsidR="00971F35" w:rsidRPr="00741728" w:rsidRDefault="00971F35" w:rsidP="004054B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00C6D0" w14:textId="77777777" w:rsidR="00C05D26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Diabetes Risk</w:t>
            </w:r>
          </w:p>
          <w:p w14:paraId="3CD80336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Calculation</w:t>
            </w: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000CCD" w14:textId="77777777" w:rsidR="00971F35" w:rsidRPr="00741728" w:rsidRDefault="00A46A4D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="00971F3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yrs.</w:t>
            </w: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F7FAA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6588F6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E81F9A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0B53149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D4ADDF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C32548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1E0917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F382E7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95C18C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D2E561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5A9901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50A87C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07653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26C3928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7D915D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E26C56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70998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ABF7D7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F3DA78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2B51E48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FB9D9B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0B5E5034" w14:textId="77777777" w:rsidTr="003660AE">
        <w:trPr>
          <w:trHeight w:val="780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495ACE9" w14:textId="77777777" w:rsidR="00971F35" w:rsidRPr="00741728" w:rsidRDefault="00971F35" w:rsidP="00654B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One of: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1743B5" w14:textId="77777777" w:rsidR="00971F35" w:rsidRPr="00741728" w:rsidRDefault="00971F35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Colorectal Cancer Screen:</w:t>
            </w:r>
          </w:p>
          <w:p w14:paraId="408D4128" w14:textId="77777777" w:rsidR="00F518F5" w:rsidRPr="00741728" w:rsidRDefault="00FC4027" w:rsidP="008D0F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="00F518F5"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50-74)</w:t>
            </w:r>
            <w:r w:rsidR="00F518F5" w:rsidRPr="007417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  <w:p w14:paraId="06098389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FIT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07D6BE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65C604CC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78B2F4C6" w14:textId="77777777" w:rsidR="0035349F" w:rsidRPr="00741728" w:rsidRDefault="0035349F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04655B00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2 yrs.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F60C74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7EC98BB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1501C9A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0A2650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10AE1C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4984BBD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04278BD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7C2D65D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4A7D62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65D0285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7DA8105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387635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BFB187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1AE72E0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1DCB80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7B8BB77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A09ED1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29D8EF8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026B0BE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5FB382C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4AD673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86109B" w:rsidRPr="00741728" w14:paraId="23F33A98" w14:textId="77777777" w:rsidTr="003660AE">
        <w:trPr>
          <w:trHeight w:val="323"/>
        </w:trPr>
        <w:tc>
          <w:tcPr>
            <w:tcW w:w="2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7817B" w14:textId="77777777" w:rsidR="00971F35" w:rsidRPr="00741728" w:rsidRDefault="00971F35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6F1411" w14:textId="77777777" w:rsidR="00486048" w:rsidRPr="00741728" w:rsidRDefault="00486048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  <w:p w14:paraId="1861957D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Sigmoidoscopy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B0908F" w14:textId="77777777" w:rsidR="0035349F" w:rsidRPr="00741728" w:rsidRDefault="0035349F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7AA6A7F8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5 yrs.</w:t>
            </w: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686D63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DD414C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C2EF81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20F0F26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56906E6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7DE7369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A26E16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30A2FC0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7AB3B7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7F14EA1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6064840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0B2A42D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F52BEF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5475F967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4CEDCA3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5974A6F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B35D73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</w:tcPr>
          <w:p w14:paraId="0B8DA35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53BFCB9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/>
          </w:tcPr>
          <w:p w14:paraId="7FF3612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6E2556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55840EFD" w14:textId="77777777" w:rsidTr="003660AE">
        <w:trPr>
          <w:trHeight w:val="368"/>
        </w:trPr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1B9B75" w14:textId="77777777" w:rsidR="00971F35" w:rsidRPr="00741728" w:rsidRDefault="00971F35" w:rsidP="00654B2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27A0DC" w14:textId="77777777" w:rsidR="00A163BF" w:rsidRPr="00741728" w:rsidRDefault="00A163BF" w:rsidP="004860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  <w:p w14:paraId="3E52EB18" w14:textId="77777777" w:rsidR="00971F35" w:rsidRPr="00741728" w:rsidRDefault="00971F35" w:rsidP="00A16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Colonoscopy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11C306" w14:textId="77777777" w:rsidR="0035349F" w:rsidRPr="00741728" w:rsidRDefault="0035349F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5A7385B6" w14:textId="77777777" w:rsidR="00971F35" w:rsidRPr="00741728" w:rsidRDefault="00971F35" w:rsidP="00B76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10 yrs.</w:t>
            </w:r>
          </w:p>
        </w:tc>
        <w:tc>
          <w:tcPr>
            <w:tcW w:w="59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DD6A5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46440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ADB7D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A73469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68F11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BF6DDF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AD62C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EB372A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41CB3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81D6AA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9042B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85BF7A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3818F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2233D2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EF126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AA213E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E30D0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F781D5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0A4AE1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E75D0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E88D5D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109B" w:rsidRPr="00741728" w14:paraId="4BCE3B42" w14:textId="77777777" w:rsidTr="003660AE">
        <w:trPr>
          <w:trHeight w:val="42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3FD075" w14:textId="77777777" w:rsidR="00971F35" w:rsidRPr="00741728" w:rsidRDefault="00971F35" w:rsidP="00F653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17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Mammography </w:t>
            </w:r>
          </w:p>
          <w:p w14:paraId="192CFC76" w14:textId="77777777" w:rsidR="00971F35" w:rsidRPr="00741728" w:rsidRDefault="004A51F6" w:rsidP="00F518F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(</w:t>
            </w:r>
            <w:r w:rsidR="00A853DF"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45</w:t>
            </w:r>
            <w:r w:rsidR="00971F35"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-</w:t>
            </w:r>
            <w:r w:rsidR="00F518F5"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7</w:t>
            </w:r>
            <w:r w:rsidR="00971F35"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4</w:t>
            </w:r>
            <w:r w:rsidRPr="0074172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DFA2E" w14:textId="77777777" w:rsidR="00971F35" w:rsidRPr="00741728" w:rsidRDefault="00971F35" w:rsidP="00F65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41728">
              <w:rPr>
                <w:rFonts w:ascii="Calibri" w:hAnsi="Calibri" w:cs="Calibri"/>
                <w:color w:val="000000"/>
                <w:sz w:val="14"/>
                <w:szCs w:val="14"/>
              </w:rPr>
              <w:t>2 yrs.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D3A33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D2902B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59236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BB118B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0DF1BC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5FF774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48F277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EB0B08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2E7DA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6558E02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35A735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45C9D3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07C4F4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BC883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E83DCE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97D72F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270DA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2428E29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54AF56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1D73410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F4F7AB" w14:textId="77777777" w:rsidR="00971F35" w:rsidRPr="00741728" w:rsidRDefault="00971F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F2E4944" w14:textId="401B819A" w:rsidR="00C572A6" w:rsidRPr="00741728" w:rsidRDefault="004E1BCA" w:rsidP="00CD57ED">
      <w:pPr>
        <w:spacing w:before="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*</w:t>
      </w:r>
      <w:r w:rsidR="004D7134">
        <w:rPr>
          <w:rFonts w:ascii="Calibri" w:hAnsi="Calibri" w:cs="Calibri"/>
          <w:sz w:val="22"/>
          <w:szCs w:val="22"/>
        </w:rPr>
        <w:t>Check full menu for details:</w:t>
      </w:r>
      <w:r w:rsidR="004D7134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proofErr w:type="spellStart"/>
        <w:r w:rsidR="004D7134">
          <w:rPr>
            <w:rStyle w:val="Hyperlink"/>
            <w:rFonts w:ascii="Calibri" w:hAnsi="Calibri" w:cs="Calibri"/>
            <w:sz w:val="22"/>
            <w:szCs w:val="22"/>
          </w:rPr>
          <w:t>ASaP</w:t>
        </w:r>
        <w:proofErr w:type="spellEnd"/>
        <w:r w:rsidR="004D7134">
          <w:rPr>
            <w:rStyle w:val="Hyperlink"/>
            <w:rFonts w:ascii="Calibri" w:hAnsi="Calibri" w:cs="Calibri"/>
            <w:sz w:val="22"/>
            <w:szCs w:val="22"/>
          </w:rPr>
          <w:t xml:space="preserve"> Menu, November 2025</w:t>
        </w:r>
      </w:hyperlink>
    </w:p>
    <w:sectPr w:rsidR="00C572A6" w:rsidRPr="00741728" w:rsidSect="006B031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88" w:right="720" w:bottom="245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97D0" w14:textId="77777777" w:rsidR="00C824F1" w:rsidRDefault="00C824F1">
      <w:r>
        <w:separator/>
      </w:r>
    </w:p>
  </w:endnote>
  <w:endnote w:type="continuationSeparator" w:id="0">
    <w:p w14:paraId="12C362F6" w14:textId="77777777" w:rsidR="00C824F1" w:rsidRDefault="00C8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7207" w14:textId="68281761" w:rsidR="006B031F" w:rsidRDefault="002D64C3" w:rsidP="006B031F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pict w14:anchorId="04885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21411200" o:spid="_x0000_s1042" type="#_x0000_t75" style="position:absolute;margin-left:389.55pt;margin-top:3.8pt;width:150.45pt;height:24.7pt;z-index:-251654656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<v:imagedata r:id="rId1" o:title=""/>
          <w10:wrap anchorx="margin"/>
        </v:shape>
      </w:pict>
    </w:r>
    <w:r>
      <w:rPr>
        <w:rFonts w:ascii="Calibri" w:hAnsi="Calibri" w:cs="Calibri"/>
        <w:noProof/>
        <w:sz w:val="22"/>
        <w:szCs w:val="22"/>
      </w:rPr>
      <w:pict w14:anchorId="7362B9D5">
        <v:shape id="Picture 2075019697" o:spid="_x0000_s1041" type="#_x0000_t75" alt="A black background with white text&#10;&#10;Description automatically generated with low confidence" style="position:absolute;margin-left:633.55pt;margin-top:40.9pt;width:196.9pt;height:28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black background with white text&#10;&#10;Description automatically generated with low confidence"/>
        </v:shape>
      </w:pict>
    </w:r>
    <w:r>
      <w:rPr>
        <w:rFonts w:ascii="Calibri" w:hAnsi="Calibri" w:cs="Calibri"/>
        <w:noProof/>
        <w:sz w:val="22"/>
        <w:szCs w:val="22"/>
      </w:rPr>
      <w:pict w14:anchorId="79176697">
        <v:rect id="Rectangle 5" o:spid="_x0000_s1040" style="position:absolute;margin-left:-328.9pt;margin-top:164.35pt;width:643.4pt;height:144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" fillcolor="#005c8f" stroked="f" strokeweight="1pt"/>
      </w:pict>
    </w:r>
    <w:r>
      <w:rPr>
        <w:rFonts w:ascii="Calibri" w:hAnsi="Calibri" w:cs="Calibri"/>
        <w:noProof/>
        <w:sz w:val="22"/>
        <w:szCs w:val="22"/>
      </w:rPr>
      <w:pict w14:anchorId="32064937">
        <v:shape id="Picture 17499877" o:spid="_x0000_s1039" type="#_x0000_t75" alt="A black background with white text&#10;&#10;Description automatically generated with low confidence" style="position:absolute;margin-left:481.65pt;margin-top:284.65pt;width:196.9pt;height:28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black background with white text&#10;&#10;Description automatically generated with low confidence"/>
        </v:shape>
      </w:pict>
    </w:r>
    <w:r>
      <w:rPr>
        <w:rFonts w:ascii="Calibri" w:hAnsi="Calibri" w:cs="Calibri"/>
        <w:noProof/>
        <w:sz w:val="22"/>
        <w:szCs w:val="22"/>
      </w:rPr>
      <w:pict w14:anchorId="587917A3">
        <v:shapetype id="_x0000_t202" coordsize="21600,21600" o:spt="202" path="m,l,21600r21600,l21600,xe">
          <v:stroke joinstyle="miter"/>
          <v:path gradientshapeok="t" o:connecttype="rect"/>
        </v:shapetype>
        <v:shape id="Text Box 1291517928" o:spid="_x0000_s1038" type="#_x0000_t202" style="position:absolute;margin-left:-161.15pt;margin-top:194.8pt;width:151.9pt;height:6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" filled="f" stroked="f" strokeweight=".5pt">
          <v:textbox style="mso-next-textbox:#Text Box 1291517928">
            <w:txbxContent>
              <w:p w14:paraId="1B7E2F19" w14:textId="77777777" w:rsidR="006B031F" w:rsidRPr="006B031F" w:rsidRDefault="006B031F" w:rsidP="006B031F">
                <w:pPr>
                  <w:pStyle w:val="RecieverName-ACTT"/>
                  <w:rPr>
                    <w:b/>
                    <w:bCs/>
                    <w:color w:val="FFFFFF"/>
                  </w:rPr>
                </w:pPr>
                <w:r w:rsidRPr="006B031F">
                  <w:rPr>
                    <w:b/>
                    <w:bCs/>
                    <w:color w:val="FFFFFF"/>
                  </w:rPr>
                  <w:t>ACTT</w:t>
                </w:r>
              </w:p>
              <w:p w14:paraId="52E197D7" w14:textId="77777777" w:rsidR="006B031F" w:rsidRPr="006B031F" w:rsidRDefault="006B031F" w:rsidP="006B031F">
                <w:pPr>
                  <w:pStyle w:val="DatePositionCompanyAddress-ACTT"/>
                  <w:rPr>
                    <w:color w:val="FFFFFF"/>
                  </w:rPr>
                </w:pPr>
                <w:r w:rsidRPr="006B031F">
                  <w:rPr>
                    <w:color w:val="FFFFFF"/>
                  </w:rPr>
                  <w:t>12230 106 ave nw</w:t>
                </w:r>
              </w:p>
              <w:p w14:paraId="338AF111" w14:textId="77777777" w:rsidR="006B031F" w:rsidRPr="006B031F" w:rsidRDefault="006B031F" w:rsidP="006B031F">
                <w:pPr>
                  <w:pStyle w:val="DatePositionCompanyAddress-ACTT"/>
                  <w:rPr>
                    <w:color w:val="FFFFFF"/>
                  </w:rPr>
                </w:pPr>
                <w:r w:rsidRPr="006B031F">
                  <w:rPr>
                    <w:color w:val="FFFFFF"/>
                  </w:rPr>
                  <w:t>edmonTon, ab t5n 3z1</w:t>
                </w:r>
              </w:p>
              <w:p w14:paraId="744EEA78" w14:textId="77777777" w:rsidR="006B031F" w:rsidRPr="006B031F" w:rsidRDefault="006B031F" w:rsidP="006B031F">
                <w:pPr>
                  <w:pStyle w:val="DatePositionCompanyAddress-ACTT"/>
                  <w:rPr>
                    <w:color w:val="FFFFFF"/>
                  </w:rPr>
                </w:pPr>
                <w:r w:rsidRPr="00A32555">
                  <w:rPr>
                    <w:b/>
                    <w:bCs/>
                    <w:color w:val="D6AE22"/>
                  </w:rPr>
                  <w:t>P</w:t>
                </w:r>
                <w:r w:rsidRPr="006B031F">
                  <w:rPr>
                    <w:color w:val="FFFFFF"/>
                  </w:rPr>
                  <w:t xml:space="preserve"> 870.482.2626 </w:t>
                </w:r>
                <w:r w:rsidRPr="00A32555">
                  <w:rPr>
                    <w:b/>
                    <w:bCs/>
                    <w:color w:val="D6AE22"/>
                  </w:rPr>
                  <w:t>F</w:t>
                </w:r>
                <w:r w:rsidRPr="006B031F">
                  <w:rPr>
                    <w:color w:val="FFFFFF"/>
                  </w:rPr>
                  <w:t xml:space="preserve"> 780.482.5445</w:t>
                </w:r>
              </w:p>
              <w:p w14:paraId="128600DF" w14:textId="77777777" w:rsidR="006B031F" w:rsidRPr="006B031F" w:rsidRDefault="006B031F" w:rsidP="006B031F">
                <w:pPr>
                  <w:pStyle w:val="DatePositionCompanyAddress-ACTT"/>
                  <w:rPr>
                    <w:color w:val="FFFFFF"/>
                  </w:rPr>
                </w:pPr>
                <w:r w:rsidRPr="00A32555">
                  <w:rPr>
                    <w:b/>
                    <w:bCs/>
                    <w:color w:val="D6AE22"/>
                  </w:rPr>
                  <w:t>TF</w:t>
                </w:r>
                <w:r w:rsidRPr="006B031F">
                  <w:rPr>
                    <w:color w:val="FFFFFF"/>
                  </w:rPr>
                  <w:t xml:space="preserve"> 1.800.272.9680 </w:t>
                </w:r>
              </w:p>
              <w:p w14:paraId="39DC277B" w14:textId="77777777" w:rsidR="006B031F" w:rsidRPr="006B031F" w:rsidRDefault="006B031F" w:rsidP="006B031F">
                <w:pPr>
                  <w:spacing w:after="80"/>
                  <w:rPr>
                    <w:rFonts w:ascii="Arial" w:hAnsi="Arial" w:cs="Arial"/>
                    <w:color w:val="FFFFFF"/>
                    <w:spacing w:val="10"/>
                    <w:kern w:val="10"/>
                    <w:sz w:val="16"/>
                    <w:szCs w:val="16"/>
                  </w:rPr>
                </w:pPr>
              </w:p>
              <w:p w14:paraId="4DE36390" w14:textId="77777777" w:rsidR="006B031F" w:rsidRPr="006B031F" w:rsidRDefault="006B031F" w:rsidP="006B031F">
                <w:pPr>
                  <w:spacing w:after="80"/>
                  <w:rPr>
                    <w:color w:val="FFFFFF"/>
                  </w:rPr>
                </w:pPr>
              </w:p>
              <w:p w14:paraId="276F68E6" w14:textId="77777777" w:rsidR="006B031F" w:rsidRPr="006B031F" w:rsidRDefault="006B031F" w:rsidP="006B031F">
                <w:pPr>
                  <w:spacing w:after="80"/>
                  <w:rPr>
                    <w:color w:val="FFFFFF"/>
                  </w:rPr>
                </w:pPr>
              </w:p>
            </w:txbxContent>
          </v:textbox>
        </v:shape>
      </w:pict>
    </w:r>
    <w:r w:rsidR="000510B3">
      <w:rPr>
        <w:rFonts w:ascii="Calibri" w:hAnsi="Calibri" w:cs="Calibri"/>
        <w:sz w:val="22"/>
        <w:szCs w:val="22"/>
      </w:rPr>
      <w:t>Last updated: November 2025</w:t>
    </w:r>
  </w:p>
  <w:p w14:paraId="701EAED2" w14:textId="6F672802" w:rsidR="00741728" w:rsidRDefault="00741728">
    <w:pPr>
      <w:pStyle w:val="Footer"/>
    </w:pPr>
  </w:p>
  <w:p w14:paraId="6425AFD7" w14:textId="77777777" w:rsidR="00741728" w:rsidRDefault="0074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9E8D" w14:textId="77777777" w:rsidR="003660AE" w:rsidRPr="008B262C" w:rsidRDefault="003660AE" w:rsidP="000961B0">
    <w:pPr>
      <w:pStyle w:val="Footer"/>
      <w:pBdr>
        <w:top w:val="single" w:sz="4" w:space="1" w:color="auto"/>
      </w:pBdr>
      <w:tabs>
        <w:tab w:val="clear" w:pos="8640"/>
        <w:tab w:val="right" w:pos="9450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June 1</w:t>
    </w:r>
    <w:r w:rsidRPr="008B262C">
      <w:rPr>
        <w:rFonts w:ascii="Book Antiqua" w:hAnsi="Book Antiqua"/>
        <w:sz w:val="18"/>
        <w:szCs w:val="18"/>
      </w:rPr>
      <w:t>, 2007</w:t>
    </w:r>
    <w:r w:rsidRPr="008B262C">
      <w:rPr>
        <w:rFonts w:ascii="Book Antiqua" w:hAnsi="Book Antiqua"/>
        <w:sz w:val="18"/>
        <w:szCs w:val="18"/>
      </w:rPr>
      <w:tab/>
    </w:r>
    <w:r w:rsidRPr="008B262C">
      <w:rPr>
        <w:rFonts w:ascii="Book Antiqua" w:hAnsi="Book Antiqu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E0D5" w14:textId="77777777" w:rsidR="00C824F1" w:rsidRDefault="00C824F1">
      <w:r>
        <w:separator/>
      </w:r>
    </w:p>
  </w:footnote>
  <w:footnote w:type="continuationSeparator" w:id="0">
    <w:p w14:paraId="0DC4D2A4" w14:textId="77777777" w:rsidR="00C824F1" w:rsidRDefault="00C8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5ED4" w14:textId="428A28DD" w:rsidR="00A853DF" w:rsidRPr="00741728" w:rsidRDefault="002D64C3" w:rsidP="00A853DF">
    <w:pPr>
      <w:pStyle w:val="Heading1"/>
      <w:rPr>
        <w:b/>
        <w:bCs w:val="0"/>
      </w:rPr>
    </w:pPr>
    <w:r>
      <w:rPr>
        <w:noProof/>
      </w:rPr>
      <w:pict w14:anchorId="3A6F0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8373972" o:spid="_x0000_s1036" type="#_x0000_t75" alt="A picture containing text, font, screenshot, graphics&#10;&#10;Description automatically generated" style="position:absolute;left:0;text-align:left;margin-left:.2pt;margin-top:-11.75pt;width:132.55pt;height:42.65pt;z-index:25165568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A picture containing text, font, screenshot, graphics&#10;&#10;Description automatically generated"/>
        </v:shape>
      </w:pict>
    </w:r>
    <w:r w:rsidR="00A853DF" w:rsidRPr="00741728">
      <w:rPr>
        <w:b/>
        <w:bCs w:val="0"/>
      </w:rPr>
      <w:t>Alberta screening and prevention</w:t>
    </w:r>
  </w:p>
  <w:p w14:paraId="174AA8C2" w14:textId="494E8E10" w:rsidR="00A853DF" w:rsidRPr="00741728" w:rsidRDefault="002D64C3" w:rsidP="00A853DF">
    <w:pPr>
      <w:jc w:val="center"/>
      <w:rPr>
        <w:rFonts w:ascii="Calibri" w:hAnsi="Calibri" w:cs="Calibri"/>
        <w:b/>
        <w:bCs/>
        <w:sz w:val="28"/>
        <w:szCs w:val="28"/>
      </w:rPr>
    </w:pPr>
    <w:r>
      <w:rPr>
        <w:noProof/>
      </w:rPr>
      <w:pict w14:anchorId="5C48D872">
        <v:line id="Straight Connector 1550992543" o:spid="_x0000_s103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3.65pt,22.7pt" to="526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" strokecolor="#d6ae22" strokeweight="1.5pt">
          <v:stroke joinstyle="miter"/>
          <w10:wrap anchorx="margin"/>
        </v:line>
      </w:pict>
    </w:r>
    <w:r w:rsidR="00A853DF" w:rsidRPr="00741728">
      <w:rPr>
        <w:rFonts w:ascii="Calibri" w:hAnsi="Calibri" w:cs="Calibri"/>
        <w:b/>
        <w:bCs/>
        <w:sz w:val="28"/>
        <w:szCs w:val="28"/>
      </w:rPr>
      <w:t>Checklist of Screening Maneuvers for non-EMR Practices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E5B5" w14:textId="77777777" w:rsidR="003660AE" w:rsidRDefault="002D64C3" w:rsidP="000961B0">
    <w:pPr>
      <w:pStyle w:val="Header"/>
      <w:rPr>
        <w:szCs w:val="16"/>
      </w:rPr>
    </w:pPr>
    <w:r>
      <w:rPr>
        <w:noProof/>
        <w:szCs w:val="16"/>
      </w:rPr>
      <w:pict w14:anchorId="2DEE4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90.1pt;margin-top:8.3pt;width:100.5pt;height:54.75pt;z-index:251654656">
          <v:imagedata r:id="rId1" o:title="HealthScreenLogo"/>
        </v:shape>
      </w:pict>
    </w:r>
    <w:r>
      <w:rPr>
        <w:noProof/>
        <w:szCs w:val="16"/>
      </w:rPr>
      <w:pict w14:anchorId="291F8D1B">
        <v:shape id="_x0000_s1027" type="#_x0000_t75" style="position:absolute;margin-left:-1.5pt;margin-top:-8.95pt;width:71.3pt;height:71.3pt;z-index:251653632">
          <v:imagedata r:id="rId2" o:title="TOPprogram"/>
        </v:shape>
      </w:pict>
    </w:r>
  </w:p>
  <w:p w14:paraId="1EBA219B" w14:textId="77777777" w:rsidR="003660AE" w:rsidRDefault="003660AE" w:rsidP="000961B0">
    <w:pPr>
      <w:pStyle w:val="Header"/>
      <w:rPr>
        <w:szCs w:val="16"/>
      </w:rPr>
    </w:pPr>
  </w:p>
  <w:p w14:paraId="65A7EA68" w14:textId="77777777" w:rsidR="003660AE" w:rsidRDefault="003660AE" w:rsidP="000961B0">
    <w:pPr>
      <w:pStyle w:val="Header"/>
      <w:rPr>
        <w:szCs w:val="16"/>
      </w:rPr>
    </w:pPr>
  </w:p>
  <w:p w14:paraId="75D89356" w14:textId="77777777" w:rsidR="003660AE" w:rsidRDefault="003660AE" w:rsidP="000961B0">
    <w:pPr>
      <w:pStyle w:val="Header"/>
      <w:rPr>
        <w:szCs w:val="16"/>
      </w:rPr>
    </w:pPr>
  </w:p>
  <w:p w14:paraId="1099383D" w14:textId="77777777" w:rsidR="003660AE" w:rsidRDefault="003660AE" w:rsidP="000961B0">
    <w:pPr>
      <w:pStyle w:val="Header"/>
      <w:rPr>
        <w:szCs w:val="16"/>
      </w:rPr>
    </w:pPr>
  </w:p>
  <w:p w14:paraId="610F4883" w14:textId="77777777" w:rsidR="003660AE" w:rsidRPr="00A65B3C" w:rsidRDefault="003660AE" w:rsidP="000961B0">
    <w:pPr>
      <w:pStyle w:val="Header"/>
      <w:pBdr>
        <w:top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46D"/>
    <w:multiLevelType w:val="multilevel"/>
    <w:tmpl w:val="D9C63A3E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ascii="Book Antiqua" w:hAnsi="Book Antiqua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Book Antiqua" w:hAnsi="Book Antiqua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60" w:hanging="360"/>
      </w:pPr>
      <w:rPr>
        <w:rFonts w:ascii="Book Antiqua" w:hAnsi="Book Antiqua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813CA4"/>
    <w:multiLevelType w:val="hybridMultilevel"/>
    <w:tmpl w:val="0F801C8C"/>
    <w:lvl w:ilvl="0" w:tplc="A7528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B144E"/>
    <w:multiLevelType w:val="hybridMultilevel"/>
    <w:tmpl w:val="5DA60C0C"/>
    <w:lvl w:ilvl="0" w:tplc="D8503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400DB"/>
    <w:multiLevelType w:val="hybridMultilevel"/>
    <w:tmpl w:val="0CA09B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05092">
    <w:abstractNumId w:val="0"/>
  </w:num>
  <w:num w:numId="2" w16cid:durableId="608927532">
    <w:abstractNumId w:val="2"/>
  </w:num>
  <w:num w:numId="3" w16cid:durableId="111369785">
    <w:abstractNumId w:val="1"/>
  </w:num>
  <w:num w:numId="4" w16cid:durableId="237907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B2A"/>
    <w:rsid w:val="000510B3"/>
    <w:rsid w:val="000702E0"/>
    <w:rsid w:val="000961B0"/>
    <w:rsid w:val="00097773"/>
    <w:rsid w:val="000C1091"/>
    <w:rsid w:val="000F7B2C"/>
    <w:rsid w:val="00112AF5"/>
    <w:rsid w:val="0012729A"/>
    <w:rsid w:val="00146834"/>
    <w:rsid w:val="0016413F"/>
    <w:rsid w:val="00175B65"/>
    <w:rsid w:val="001E390F"/>
    <w:rsid w:val="00202D9B"/>
    <w:rsid w:val="0023025C"/>
    <w:rsid w:val="002C081F"/>
    <w:rsid w:val="002C50DA"/>
    <w:rsid w:val="002D23FA"/>
    <w:rsid w:val="002D64C3"/>
    <w:rsid w:val="002F4F2C"/>
    <w:rsid w:val="00305DBC"/>
    <w:rsid w:val="003177A1"/>
    <w:rsid w:val="0035349F"/>
    <w:rsid w:val="00357920"/>
    <w:rsid w:val="003660AE"/>
    <w:rsid w:val="00375467"/>
    <w:rsid w:val="00391A04"/>
    <w:rsid w:val="003948AE"/>
    <w:rsid w:val="003A5AE1"/>
    <w:rsid w:val="003A78A1"/>
    <w:rsid w:val="003D194E"/>
    <w:rsid w:val="003E1AE4"/>
    <w:rsid w:val="004054BA"/>
    <w:rsid w:val="0041553A"/>
    <w:rsid w:val="00423F83"/>
    <w:rsid w:val="00435B48"/>
    <w:rsid w:val="004360EA"/>
    <w:rsid w:val="00440137"/>
    <w:rsid w:val="004608CC"/>
    <w:rsid w:val="00486048"/>
    <w:rsid w:val="004A51F6"/>
    <w:rsid w:val="004B13A9"/>
    <w:rsid w:val="004D7134"/>
    <w:rsid w:val="004E1BCA"/>
    <w:rsid w:val="004E1E07"/>
    <w:rsid w:val="00502778"/>
    <w:rsid w:val="00507B04"/>
    <w:rsid w:val="00527E45"/>
    <w:rsid w:val="0053480B"/>
    <w:rsid w:val="00555A60"/>
    <w:rsid w:val="005612B3"/>
    <w:rsid w:val="00572385"/>
    <w:rsid w:val="005E7FA6"/>
    <w:rsid w:val="006046CA"/>
    <w:rsid w:val="00616EDF"/>
    <w:rsid w:val="006201C0"/>
    <w:rsid w:val="00640264"/>
    <w:rsid w:val="00640E4A"/>
    <w:rsid w:val="00641DE5"/>
    <w:rsid w:val="00650668"/>
    <w:rsid w:val="00652905"/>
    <w:rsid w:val="00654B2A"/>
    <w:rsid w:val="00681011"/>
    <w:rsid w:val="006A30B1"/>
    <w:rsid w:val="006B031F"/>
    <w:rsid w:val="00720B08"/>
    <w:rsid w:val="007218B5"/>
    <w:rsid w:val="007243E2"/>
    <w:rsid w:val="007243EB"/>
    <w:rsid w:val="00732E3C"/>
    <w:rsid w:val="00741728"/>
    <w:rsid w:val="00775187"/>
    <w:rsid w:val="00783D8C"/>
    <w:rsid w:val="0079131E"/>
    <w:rsid w:val="00791F92"/>
    <w:rsid w:val="007B2FF8"/>
    <w:rsid w:val="007B438D"/>
    <w:rsid w:val="007E69ED"/>
    <w:rsid w:val="007E721B"/>
    <w:rsid w:val="00813B35"/>
    <w:rsid w:val="0082272A"/>
    <w:rsid w:val="00835B8E"/>
    <w:rsid w:val="00852C17"/>
    <w:rsid w:val="0085701E"/>
    <w:rsid w:val="0086109B"/>
    <w:rsid w:val="008743A7"/>
    <w:rsid w:val="00887132"/>
    <w:rsid w:val="00893CEC"/>
    <w:rsid w:val="008A67D5"/>
    <w:rsid w:val="008C0D81"/>
    <w:rsid w:val="008D0F46"/>
    <w:rsid w:val="008D57F4"/>
    <w:rsid w:val="008E38B0"/>
    <w:rsid w:val="008F1287"/>
    <w:rsid w:val="0090617B"/>
    <w:rsid w:val="009147B7"/>
    <w:rsid w:val="00916A87"/>
    <w:rsid w:val="00937BAD"/>
    <w:rsid w:val="00945DF9"/>
    <w:rsid w:val="00955804"/>
    <w:rsid w:val="00957F88"/>
    <w:rsid w:val="0097003D"/>
    <w:rsid w:val="00971F35"/>
    <w:rsid w:val="009722ED"/>
    <w:rsid w:val="009D63FB"/>
    <w:rsid w:val="009E206C"/>
    <w:rsid w:val="009E396C"/>
    <w:rsid w:val="009F759E"/>
    <w:rsid w:val="00A1314C"/>
    <w:rsid w:val="00A163BF"/>
    <w:rsid w:val="00A46A4D"/>
    <w:rsid w:val="00A853DF"/>
    <w:rsid w:val="00A90A5C"/>
    <w:rsid w:val="00AC1797"/>
    <w:rsid w:val="00AE5925"/>
    <w:rsid w:val="00B04238"/>
    <w:rsid w:val="00B42677"/>
    <w:rsid w:val="00B621B2"/>
    <w:rsid w:val="00B63290"/>
    <w:rsid w:val="00B71D8D"/>
    <w:rsid w:val="00B76BEA"/>
    <w:rsid w:val="00B825B2"/>
    <w:rsid w:val="00B9385B"/>
    <w:rsid w:val="00BB2729"/>
    <w:rsid w:val="00BB5895"/>
    <w:rsid w:val="00BE130E"/>
    <w:rsid w:val="00BF000B"/>
    <w:rsid w:val="00C05D26"/>
    <w:rsid w:val="00C246BC"/>
    <w:rsid w:val="00C43114"/>
    <w:rsid w:val="00C51564"/>
    <w:rsid w:val="00C56929"/>
    <w:rsid w:val="00C572A6"/>
    <w:rsid w:val="00C61E5C"/>
    <w:rsid w:val="00C62429"/>
    <w:rsid w:val="00C824F1"/>
    <w:rsid w:val="00C92383"/>
    <w:rsid w:val="00CB17B8"/>
    <w:rsid w:val="00CC5876"/>
    <w:rsid w:val="00CD57ED"/>
    <w:rsid w:val="00CD5E85"/>
    <w:rsid w:val="00CF13ED"/>
    <w:rsid w:val="00D12438"/>
    <w:rsid w:val="00D1651C"/>
    <w:rsid w:val="00D226A2"/>
    <w:rsid w:val="00D25312"/>
    <w:rsid w:val="00D2729E"/>
    <w:rsid w:val="00D30604"/>
    <w:rsid w:val="00D34DF6"/>
    <w:rsid w:val="00D71C41"/>
    <w:rsid w:val="00D72149"/>
    <w:rsid w:val="00D86FAA"/>
    <w:rsid w:val="00DC27AB"/>
    <w:rsid w:val="00DC3BDE"/>
    <w:rsid w:val="00DE040A"/>
    <w:rsid w:val="00DF227F"/>
    <w:rsid w:val="00E1007C"/>
    <w:rsid w:val="00E415EB"/>
    <w:rsid w:val="00EC1A68"/>
    <w:rsid w:val="00EF616D"/>
    <w:rsid w:val="00F124E8"/>
    <w:rsid w:val="00F158E0"/>
    <w:rsid w:val="00F15DB6"/>
    <w:rsid w:val="00F25D92"/>
    <w:rsid w:val="00F518F5"/>
    <w:rsid w:val="00F53CBC"/>
    <w:rsid w:val="00F635BC"/>
    <w:rsid w:val="00F6537A"/>
    <w:rsid w:val="00FA4A63"/>
    <w:rsid w:val="00FC4027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76A2A"/>
  <w15:chartTrackingRefBased/>
  <w15:docId w15:val="{AF5F38EF-0052-4E77-A1F9-D4E54AEE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853DF"/>
    <w:pPr>
      <w:keepNext/>
      <w:tabs>
        <w:tab w:val="left" w:pos="576"/>
      </w:tabs>
      <w:spacing w:after="120"/>
      <w:jc w:val="center"/>
      <w:outlineLvl w:val="0"/>
    </w:pPr>
    <w:rPr>
      <w:rFonts w:ascii="Calibri" w:hAnsi="Calibri" w:cs="Calibri"/>
      <w:bCs/>
      <w:smallCaps/>
      <w:kern w:val="32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B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B13A9"/>
    <w:pPr>
      <w:spacing w:before="120"/>
    </w:pPr>
    <w:rPr>
      <w:rFonts w:ascii="Book Antiqua" w:hAnsi="Book Antiqua"/>
      <w:sz w:val="20"/>
      <w:szCs w:val="20"/>
    </w:rPr>
  </w:style>
  <w:style w:type="table" w:styleId="TableGrid">
    <w:name w:val="Table Grid"/>
    <w:basedOn w:val="TableNormal"/>
    <w:rsid w:val="004B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72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6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0A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853DF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A853DF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741728"/>
    <w:rPr>
      <w:sz w:val="24"/>
      <w:szCs w:val="24"/>
      <w:lang w:val="en-US" w:eastAsia="en-US"/>
    </w:rPr>
  </w:style>
  <w:style w:type="paragraph" w:customStyle="1" w:styleId="RecieverName-ACTT">
    <w:name w:val="Reciever Name - ACTT"/>
    <w:basedOn w:val="Normal"/>
    <w:qFormat/>
    <w:rsid w:val="006B031F"/>
    <w:pPr>
      <w:spacing w:line="240" w:lineRule="exact"/>
    </w:pPr>
    <w:rPr>
      <w:rFonts w:ascii="Calibri" w:hAnsi="Calibri" w:cs="Times New Roman (Body CS)"/>
      <w:color w:val="005C8F"/>
      <w:lang w:val="en-MY" w:eastAsia="zh-CN"/>
    </w:rPr>
  </w:style>
  <w:style w:type="paragraph" w:customStyle="1" w:styleId="DatePositionCompanyAddress-ACTT">
    <w:name w:val="DatePositionCompanyAddress - ACTT"/>
    <w:next w:val="Normal"/>
    <w:qFormat/>
    <w:rsid w:val="006B031F"/>
    <w:pPr>
      <w:spacing w:line="240" w:lineRule="exact"/>
    </w:pPr>
    <w:rPr>
      <w:rFonts w:ascii="Calibri" w:hAnsi="Calibri" w:cs="Arial"/>
      <w:caps/>
      <w:color w:val="5F605D"/>
      <w:spacing w:val="10"/>
      <w:kern w:val="10"/>
      <w:sz w:val="18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bertadoctors.org/resource-centre/asap-resources/asap-screening-maneuvers-men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1be55-8eed-4ada-b246-699491c8ee38" xsi:nil="true"/>
    <lcf76f155ced4ddcb4097134ff3c332f xmlns="1226895d-a49c-4384-bca4-60b43a1d70f6">
      <Terms xmlns="http://schemas.microsoft.com/office/infopath/2007/PartnerControls"/>
    </lcf76f155ced4ddcb4097134ff3c332f>
    <Notes xmlns="1226895d-a49c-4384-bca4-60b43a1d70f6" xsi:nil="true"/>
    <_Flow_SignoffStatus xmlns="1226895d-a49c-4384-bca4-60b43a1d70f6" xsi:nil="true"/>
    <Category xmlns="1226895d-a49c-4384-bca4-60b43a1d70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43D4B4C41DB45B8AB8080EA4C379C" ma:contentTypeVersion="24" ma:contentTypeDescription="Create a new document." ma:contentTypeScope="" ma:versionID="4ec878e79023364495e4baf75a75ed5e">
  <xsd:schema xmlns:xsd="http://www.w3.org/2001/XMLSchema" xmlns:xs="http://www.w3.org/2001/XMLSchema" xmlns:p="http://schemas.microsoft.com/office/2006/metadata/properties" xmlns:ns2="1226895d-a49c-4384-bca4-60b43a1d70f6" xmlns:ns3="a241be55-8eed-4ada-b246-699491c8ee38" targetNamespace="http://schemas.microsoft.com/office/2006/metadata/properties" ma:root="true" ma:fieldsID="e4d0bd18001334f1943cecb44ed4d383" ns2:_="" ns3:_="">
    <xsd:import namespace="1226895d-a49c-4384-bca4-60b43a1d70f6"/>
    <xsd:import namespace="a241be55-8eed-4ada-b246-699491c8e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y" minOccurs="0"/>
                <xsd:element ref="ns2:_Flow_SignoffStatu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895d-a49c-4384-bca4-60b43a1d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1be55-8eed-4ada-b246-699491c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04e26-2b1b-4a19-82c3-675019b5c440}" ma:internalName="TaxCatchAll" ma:showField="CatchAllData" ma:web="a241be55-8eed-4ada-b246-699491c8e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1E706-42C3-44D0-9E65-FE04693FF7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3FBAC6-CEF1-4B75-893E-0EDE24FF5CF3}">
  <ds:schemaRefs>
    <ds:schemaRef ds:uri="http://schemas.microsoft.com/office/2006/metadata/properties"/>
    <ds:schemaRef ds:uri="http://schemas.microsoft.com/office/infopath/2007/PartnerControls"/>
    <ds:schemaRef ds:uri="a241be55-8eed-4ada-b246-699491c8ee38"/>
    <ds:schemaRef ds:uri="1226895d-a49c-4384-bca4-60b43a1d70f6"/>
  </ds:schemaRefs>
</ds:datastoreItem>
</file>

<file path=customXml/itemProps3.xml><?xml version="1.0" encoding="utf-8"?>
<ds:datastoreItem xmlns:ds="http://schemas.openxmlformats.org/officeDocument/2006/customXml" ds:itemID="{C43A52D2-8563-47A1-B9CF-F4EC85B53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5B2C0-74AE-483F-B012-7CC5672CE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6895d-a49c-4384-bca4-60b43a1d70f6"/>
    <ds:schemaRef ds:uri="a241be55-8eed-4ada-b246-699491c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B66A20-0D3A-4900-AEF7-B2086857B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1643</Characters>
  <Application>Microsoft Office Word</Application>
  <DocSecurity>0</DocSecurity>
  <Lines>1643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Health Exam Checklist #1 (a)</vt:lpstr>
    </vt:vector>
  </TitlesOfParts>
  <Company>Alberta Medical Association</Company>
  <LinksUpToDate>false</LinksUpToDate>
  <CharactersWithSpaces>1763</CharactersWithSpaces>
  <SharedDoc>false</SharedDoc>
  <HLinks>
    <vt:vector size="6" baseType="variant">
      <vt:variant>
        <vt:i4>393242</vt:i4>
      </vt:variant>
      <vt:variant>
        <vt:i4>0</vt:i4>
      </vt:variant>
      <vt:variant>
        <vt:i4>0</vt:i4>
      </vt:variant>
      <vt:variant>
        <vt:i4>5</vt:i4>
      </vt:variant>
      <vt:variant>
        <vt:lpwstr>https://actt.albertadoctors.org/file/asap-maneuvers-menu.pdf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Health Exam Checklist #1 (a)</dc:title>
  <dc:subject/>
  <dc:creator>lori</dc:creator>
  <cp:keywords/>
  <cp:lastModifiedBy>Parvathi Nair</cp:lastModifiedBy>
  <cp:revision>2</cp:revision>
  <cp:lastPrinted>2016-04-15T16:05:00Z</cp:lastPrinted>
  <dcterms:created xsi:type="dcterms:W3CDTF">2025-11-27T22:23:00Z</dcterms:created>
  <dcterms:modified xsi:type="dcterms:W3CDTF">2025-11-27T22:23:00Z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;#ASaP;#</vt:lpwstr>
  </property>
  <property fmtid="{D5CDD505-2E9C-101B-9397-08002B2CF9AE}" pid="3" name="Page Location">
    <vt:lpwstr>, </vt:lpwstr>
  </property>
  <property fmtid="{D5CDD505-2E9C-101B-9397-08002B2CF9AE}" pid="4" name="Teams location">
    <vt:lpwstr>, 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0x010100F2643D4B4C41DB45B8AB8080EA4C379C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